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CC5" w:rsidRDefault="00D81CC5" w:rsidP="00D81CC5">
      <w:proofErr w:type="spellStart"/>
      <w:r>
        <w:t>Boss</w:t>
      </w:r>
      <w:bookmarkStart w:id="0" w:name="_GoBack"/>
      <w:bookmarkEnd w:id="0"/>
      <w:r>
        <w:t>ing</w:t>
      </w:r>
      <w:proofErr w:type="spellEnd"/>
      <w:r>
        <w:t xml:space="preserve"> a </w:t>
      </w:r>
      <w:proofErr w:type="spellStart"/>
      <w:r>
        <w:t>mobing</w:t>
      </w:r>
      <w:proofErr w:type="spellEnd"/>
      <w:r>
        <w:t xml:space="preserve"> súčasť pracovného prostredia.</w:t>
      </w:r>
    </w:p>
    <w:p w:rsidR="00D81CC5" w:rsidRPr="00D81CC5" w:rsidRDefault="00D81CC5" w:rsidP="00D81CC5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1CC5">
        <w:t xml:space="preserve"> </w:t>
      </w:r>
      <w:hyperlink r:id="rId5" w:history="1">
        <w:r w:rsidRPr="00D81C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http://jankosc.blog.sme.sk/c/414048/sikana-bossing-a-mobing-sucastou-beznej-reality-pracovneho-prostredia-na-slovensku.html</w:t>
        </w:r>
      </w:hyperlink>
    </w:p>
    <w:p w:rsidR="00CE6FB2" w:rsidRDefault="00D81CC5"/>
    <w:sectPr w:rsidR="00CE6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C5"/>
    <w:rsid w:val="00A36B5A"/>
    <w:rsid w:val="00B965BA"/>
    <w:rsid w:val="00C91574"/>
    <w:rsid w:val="00D8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D81C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D81C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ankosc.blog.sme.sk/c/414048/sikana-bossing-a-mobing-sucastou-beznej-reality-pracovneho-prostredia-na-slovensk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Slovensky plynarensky priemysel, a.s.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Korienek Pavol</dc:creator>
  <cp:lastModifiedBy>Korienek Pavol</cp:lastModifiedBy>
  <cp:revision>1</cp:revision>
  <dcterms:created xsi:type="dcterms:W3CDTF">2016-04-18T08:27:00Z</dcterms:created>
  <dcterms:modified xsi:type="dcterms:W3CDTF">2016-04-18T08:29:00Z</dcterms:modified>
</cp:coreProperties>
</file>